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7" w:rsidRPr="00967AFC" w:rsidRDefault="00C001F7" w:rsidP="00967AFC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AFC">
        <w:rPr>
          <w:rFonts w:ascii="Times New Roman" w:hAnsi="Times New Roman" w:cs="Times New Roman"/>
          <w:sz w:val="24"/>
          <w:szCs w:val="24"/>
        </w:rPr>
        <w:t>Verktøykasse mot sosial dumping i offentlig sektor.</w:t>
      </w:r>
    </w:p>
    <w:p w:rsidR="00C001F7" w:rsidRPr="00967AFC" w:rsidRDefault="00C001F7" w:rsidP="00967AFC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3E8" w:rsidRPr="00967AFC" w:rsidRDefault="00FB48C2" w:rsidP="00967AF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IH, foredragsnotat</w:t>
      </w:r>
      <w:r w:rsidR="00C001F7" w:rsidRPr="00967AFC">
        <w:rPr>
          <w:rFonts w:ascii="Times New Roman" w:hAnsi="Times New Roman" w:cs="Times New Roman"/>
          <w:sz w:val="24"/>
          <w:szCs w:val="24"/>
        </w:rPr>
        <w:t xml:space="preserve"> Fagforbundet mandag 18. januar 2016</w:t>
      </w:r>
      <w:r w:rsidRPr="009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1630-1700</w:t>
      </w:r>
      <w:r w:rsidR="00C001F7" w:rsidRPr="00967AFC">
        <w:rPr>
          <w:rFonts w:ascii="Times New Roman" w:hAnsi="Times New Roman" w:cs="Times New Roman"/>
          <w:sz w:val="24"/>
          <w:szCs w:val="24"/>
        </w:rPr>
        <w:t>. 20 minutter innlegg – 10 minutter spørsmål.</w:t>
      </w:r>
      <w:r w:rsidR="00967AFC">
        <w:rPr>
          <w:rFonts w:ascii="Times New Roman" w:hAnsi="Times New Roman" w:cs="Times New Roman"/>
          <w:sz w:val="24"/>
          <w:szCs w:val="24"/>
        </w:rPr>
        <w:t xml:space="preserve"> Endelig versjon.</w:t>
      </w:r>
    </w:p>
    <w:p w:rsidR="002359C6" w:rsidRPr="00967AFC" w:rsidRDefault="002359C6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AFC" w:rsidRDefault="002359C6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L1 Verktøykasse forside:</w:t>
      </w:r>
      <w:r w:rsidR="002C21F6" w:rsidRPr="00514B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BC3" w:rsidRPr="00514BC3" w:rsidRDefault="00514B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Tusen takk for invitasjonen hit!</w:t>
      </w:r>
    </w:p>
    <w:p w:rsidR="002359C6" w:rsidRPr="00967AFC" w:rsidRDefault="002C21F6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Over hele Europa, og også </w:t>
      </w:r>
      <w:r w:rsidR="002359C6" w:rsidRPr="00967AFC">
        <w:rPr>
          <w:rFonts w:ascii="Times New Roman" w:hAnsi="Times New Roman" w:cs="Times New Roman"/>
          <w:sz w:val="24"/>
          <w:szCs w:val="24"/>
        </w:rPr>
        <w:t>globalt, står det en ubønnhørlig en strid mellom fornuftige fellesskapsløsninger på den ene siden – og snevre kommersielle interesser på den andre siden, som utnytter arbeidsfolk og som også forsyner seg urettmessig av skattepengene våre, av det offentlige fellesskapets midler.</w:t>
      </w:r>
    </w:p>
    <w:p w:rsidR="002C21F6" w:rsidRPr="00514BC3" w:rsidRDefault="002C21F6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L2 Hva verktøyene kan brukes til.</w:t>
      </w:r>
    </w:p>
    <w:p w:rsidR="002C21F6" w:rsidRPr="00967AFC" w:rsidRDefault="002C21F6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I De Facto og Manifest har jobbingen med anbudsutsatt renovasjon handlet om å få lagt et materiale som </w:t>
      </w:r>
      <w:r w:rsidRPr="00967AFC">
        <w:rPr>
          <w:rFonts w:ascii="Times New Roman" w:hAnsi="Times New Roman" w:cs="Times New Roman"/>
          <w:i/>
          <w:sz w:val="24"/>
          <w:szCs w:val="24"/>
        </w:rPr>
        <w:t>dere</w:t>
      </w:r>
      <w:r w:rsidRPr="00967AFC">
        <w:rPr>
          <w:rFonts w:ascii="Times New Roman" w:hAnsi="Times New Roman" w:cs="Times New Roman"/>
          <w:sz w:val="24"/>
          <w:szCs w:val="24"/>
        </w:rPr>
        <w:t xml:space="preserve"> som tillitsvalgte </w:t>
      </w:r>
      <w:r w:rsidRPr="00967AFC">
        <w:rPr>
          <w:rFonts w:ascii="Times New Roman" w:hAnsi="Times New Roman" w:cs="Times New Roman"/>
          <w:i/>
          <w:sz w:val="24"/>
          <w:szCs w:val="24"/>
        </w:rPr>
        <w:t>virkelig</w:t>
      </w:r>
      <w:r w:rsidRPr="00967AFC">
        <w:rPr>
          <w:rFonts w:ascii="Times New Roman" w:hAnsi="Times New Roman" w:cs="Times New Roman"/>
          <w:sz w:val="24"/>
          <w:szCs w:val="24"/>
        </w:rPr>
        <w:t xml:space="preserve"> </w:t>
      </w:r>
      <w:r w:rsidR="00945955" w:rsidRPr="00967AFC">
        <w:rPr>
          <w:rFonts w:ascii="Times New Roman" w:hAnsi="Times New Roman" w:cs="Times New Roman"/>
          <w:sz w:val="24"/>
          <w:szCs w:val="24"/>
        </w:rPr>
        <w:t>kan ha nytte av i det daglige arbeidet (klikk).</w:t>
      </w:r>
    </w:p>
    <w:p w:rsidR="00945955" w:rsidRPr="00967AFC" w:rsidRDefault="00945955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Vi har valgt to hovedgrep (klikk):</w:t>
      </w:r>
    </w:p>
    <w:p w:rsidR="00945955" w:rsidRPr="00967AFC" w:rsidRDefault="00945955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(VIS FRAM)</w:t>
      </w:r>
    </w:p>
    <w:p w:rsidR="00945955" w:rsidRPr="00967AFC" w:rsidRDefault="0094595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«Dyrt for innbyggerne, dårlig for de ansatte». De Facto-rapport november som kartlegger anbudsutsatt renovasjon i landets 20 største kommuner.</w:t>
      </w:r>
    </w:p>
    <w:p w:rsidR="00945955" w:rsidRPr="00967AFC" w:rsidRDefault="0094595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Verktøykas</w:t>
      </w:r>
      <w:r w:rsidR="00716F42" w:rsidRPr="00967AFC">
        <w:rPr>
          <w:rFonts w:ascii="Times New Roman" w:hAnsi="Times New Roman" w:cs="Times New Roman"/>
          <w:sz w:val="24"/>
          <w:szCs w:val="24"/>
        </w:rPr>
        <w:t>e</w:t>
      </w:r>
      <w:r w:rsidRPr="00967A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mot sosial dumping i offentlig regi». Rykende fersk brosjyre til denne konferansen, jeg jeg har stått for det meste av innholdet, og utforming og redigering er blitt til i samarbeid med Magnus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Marsdal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og Cathrine Sandnes i Manifest.</w:t>
      </w:r>
    </w:p>
    <w:p w:rsidR="00716F42" w:rsidRPr="00967AFC" w:rsidRDefault="00716F42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Innholdet i DFs rapport håper jeg dere har anledning til å gjøre dere kjent med. Her i dag vil jeg bruke den tida jeg har til å presentere de tre skuffene i verktøykassa vår.</w:t>
      </w:r>
    </w:p>
    <w:p w:rsidR="00716F42" w:rsidRPr="00967AFC" w:rsidRDefault="008108AA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b/>
          <w:sz w:val="24"/>
          <w:szCs w:val="24"/>
        </w:rPr>
        <w:t xml:space="preserve">L3 </w:t>
      </w:r>
      <w:r w:rsidR="00716F42" w:rsidRPr="00967AFC">
        <w:rPr>
          <w:rFonts w:ascii="Times New Roman" w:hAnsi="Times New Roman" w:cs="Times New Roman"/>
          <w:b/>
          <w:sz w:val="24"/>
          <w:szCs w:val="24"/>
        </w:rPr>
        <w:t xml:space="preserve">Første skuffe: Argumentasjon for å drive renovasjon i egen regi </w:t>
      </w:r>
      <w:r w:rsidR="00716F42" w:rsidRPr="00967AFC">
        <w:rPr>
          <w:rFonts w:ascii="Times New Roman" w:hAnsi="Times New Roman" w:cs="Times New Roman"/>
          <w:sz w:val="24"/>
          <w:szCs w:val="24"/>
        </w:rPr>
        <w:t>– enten som ordinær kommunal drift, som utskilte kommunalt eide aksjeselskap eller ulike interkommunale eierformer.</w:t>
      </w:r>
    </w:p>
    <w:p w:rsidR="007B1994" w:rsidRPr="00514BC3" w:rsidRDefault="009728F8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 xml:space="preserve">L4 </w:t>
      </w:r>
      <w:r w:rsidR="007B1994" w:rsidRPr="00514BC3">
        <w:rPr>
          <w:rFonts w:ascii="Times New Roman" w:hAnsi="Times New Roman" w:cs="Times New Roman"/>
          <w:i/>
          <w:sz w:val="24"/>
          <w:szCs w:val="24"/>
        </w:rPr>
        <w:t>Argument 1: Anbudsutsetting av renovasjon betyr høyere årsgebyrer for innbyggern</w:t>
      </w:r>
      <w:r w:rsidRPr="00514BC3">
        <w:rPr>
          <w:rFonts w:ascii="Times New Roman" w:hAnsi="Times New Roman" w:cs="Times New Roman"/>
          <w:i/>
          <w:sz w:val="24"/>
          <w:szCs w:val="24"/>
        </w:rPr>
        <w:t>e i landets 20 største kommuner (klikk)</w:t>
      </w:r>
    </w:p>
    <w:p w:rsidR="009728F8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lastRenderedPageBreak/>
        <w:t xml:space="preserve">Hvorfor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årsgebyrt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for husholdningsavfall i Trondheim er godt under halvparten av gebyret i Oslo.</w:t>
      </w:r>
    </w:p>
    <w:p w:rsidR="008108AA" w:rsidRPr="00967AFC" w:rsidRDefault="008108AA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Det på sett og vis ekstreme eksemplet i DF-rapporten er sammenlikningen av konkurranseutsatt renovasjon i Oslo med kommunal renovasjon i Trondheim.</w:t>
      </w:r>
    </w:p>
    <w:p w:rsidR="001E1B19" w:rsidRPr="00967AFC" w:rsidRDefault="001E1B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I 2014 kostet det 3450 kroner å få hentet søppelet sitt i året i Oslo. Det er 2000 kroner mer i året enn for ti år siden. Gebyrveksten på 135 prosent har vært tre ganger i Oslo enn gjennomsnittet for de andre kommunene i undersøkelsen.</w:t>
      </w:r>
    </w:p>
    <w:p w:rsidR="001E1B19" w:rsidRPr="00967AFC" w:rsidRDefault="001E1B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I motsatt ende av skalaen lå årsgebyret for husholdningsrenovasjon i Trondheim på 1390 kroner i 2014. </w:t>
      </w:r>
    </w:p>
    <w:p w:rsidR="009728F8" w:rsidRPr="00967AFC" w:rsidRDefault="001E1B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Et par modererende bemerkninger fra rapporten – sjøl</w:t>
      </w:r>
      <w:r w:rsidR="008C7A0C" w:rsidRPr="00967AFC">
        <w:rPr>
          <w:rFonts w:ascii="Times New Roman" w:hAnsi="Times New Roman" w:cs="Times New Roman"/>
          <w:sz w:val="24"/>
          <w:szCs w:val="24"/>
        </w:rPr>
        <w:t>s</w:t>
      </w:r>
      <w:r w:rsidRPr="00967AFC">
        <w:rPr>
          <w:rFonts w:ascii="Times New Roman" w:hAnsi="Times New Roman" w:cs="Times New Roman"/>
          <w:sz w:val="24"/>
          <w:szCs w:val="24"/>
        </w:rPr>
        <w:t xml:space="preserve">agt lokale forhold som spiller inn: Nedbygging renovasjonsfond. Lave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svært høye investeringskostnader i renovasjonsanlegg. Ikke utsorteri</w:t>
      </w:r>
      <w:r w:rsidR="009728F8" w:rsidRPr="00967AFC">
        <w:rPr>
          <w:rFonts w:ascii="Times New Roman" w:hAnsi="Times New Roman" w:cs="Times New Roman"/>
          <w:sz w:val="24"/>
          <w:szCs w:val="24"/>
        </w:rPr>
        <w:t xml:space="preserve">ng av matavfall i Oslo. </w:t>
      </w:r>
    </w:p>
    <w:p w:rsidR="001E1B19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Likevel: De mange årene med høyresiden ved makta i Oslo vitner om en forvaltning av renovasjonstjenestene som har vært svakt faglig funder, de økonomiske kostnadene har økt eksplosivt sammenliknet med i andre større bykommuner, og interessene til private aktører i renovasjonsnæringen har vært tilgodesett framfor innbyggernes behov og interesser.</w:t>
      </w:r>
    </w:p>
    <w:p w:rsidR="009728F8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Årsgebyret for husholdningsavfall har økt mest i kommuner med anbudsutsatt renovasjon i årene 2004-14.</w:t>
      </w:r>
    </w:p>
    <w:p w:rsidR="009728F8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Det mest slående funnet i DF-rapporten er hvordan anbudsutsatt renovasjon systematisk koster mest, og hvor store disse forskjellene faktisk er.</w:t>
      </w:r>
    </w:p>
    <w:p w:rsidR="009728F8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I kommuner med kommunal eller interkommunal renovasjon ø</w:t>
      </w:r>
      <w:r w:rsidR="00FC244A" w:rsidRPr="00967AFC">
        <w:rPr>
          <w:rFonts w:ascii="Times New Roman" w:hAnsi="Times New Roman" w:cs="Times New Roman"/>
          <w:sz w:val="24"/>
          <w:szCs w:val="24"/>
        </w:rPr>
        <w:t xml:space="preserve">kte årsgebyret for husholdningsavfall med 40 prosent 2004-14. I kommuner med anbudsutsatt renovasjon var økningen på over 51 prosent. I de kommunene der markedsledende </w:t>
      </w:r>
      <w:proofErr w:type="spellStart"/>
      <w:r w:rsidR="00FC244A" w:rsidRPr="00967AFC">
        <w:rPr>
          <w:rFonts w:ascii="Times New Roman" w:hAnsi="Times New Roman" w:cs="Times New Roman"/>
          <w:sz w:val="24"/>
          <w:szCs w:val="24"/>
        </w:rPr>
        <w:t>RenoNorden</w:t>
      </w:r>
      <w:proofErr w:type="spellEnd"/>
      <w:r w:rsidR="00FC244A" w:rsidRPr="00967AFC">
        <w:rPr>
          <w:rFonts w:ascii="Times New Roman" w:hAnsi="Times New Roman" w:cs="Times New Roman"/>
          <w:sz w:val="24"/>
          <w:szCs w:val="24"/>
        </w:rPr>
        <w:t xml:space="preserve"> hadde monopol på søppelinnhenting var økningen på hele 62 prosent.</w:t>
      </w:r>
    </w:p>
    <w:p w:rsidR="00FC244A" w:rsidRPr="00967AFC" w:rsidRDefault="00FC244A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Samlet sett forsterker oversikten over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gebyrutviklingn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2004-14 inntrykket en får ved å se på tallene for 2014 alene. Bruk av private bedrifter i utføringen av husholdningsrenovasjon er dyrere og har høyere kostnadsvekst enn når kommunale og interkommunale foretak selv står for renovasjonen.</w:t>
      </w:r>
    </w:p>
    <w:p w:rsidR="00FC244A" w:rsidRDefault="00FC244A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(Vi er vel flere er som er enige om at ikke alt skal handle om pris i samfunnet og livene vi lever. Men det er nok allikevel ingen tvil: Disse f</w:t>
      </w:r>
      <w:r w:rsidR="00897ECB" w:rsidRPr="00967AFC">
        <w:rPr>
          <w:rFonts w:ascii="Times New Roman" w:hAnsi="Times New Roman" w:cs="Times New Roman"/>
          <w:sz w:val="24"/>
          <w:szCs w:val="24"/>
        </w:rPr>
        <w:t>unnene om kostnadene ved anbudsut</w:t>
      </w:r>
      <w:r w:rsidRPr="00967AFC">
        <w:rPr>
          <w:rFonts w:ascii="Times New Roman" w:hAnsi="Times New Roman" w:cs="Times New Roman"/>
          <w:sz w:val="24"/>
          <w:szCs w:val="24"/>
        </w:rPr>
        <w:t xml:space="preserve">satt </w:t>
      </w:r>
      <w:r w:rsidRPr="00967AFC">
        <w:rPr>
          <w:rFonts w:ascii="Times New Roman" w:hAnsi="Times New Roman" w:cs="Times New Roman"/>
          <w:sz w:val="24"/>
          <w:szCs w:val="24"/>
        </w:rPr>
        <w:lastRenderedPageBreak/>
        <w:t>renovasjon er selve kronargumentet når dere skal inn og få politikerne i hjemkommunene deres til å tilbakeføre søppelinnhentingen i kommunal regi)</w:t>
      </w:r>
    </w:p>
    <w:p w:rsidR="00967AFC" w:rsidRPr="00967AFC" w:rsidRDefault="00967AFC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2F1" w:rsidRPr="00967AFC" w:rsidRDefault="006922F1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7AFC">
        <w:rPr>
          <w:rFonts w:ascii="Times New Roman" w:hAnsi="Times New Roman" w:cs="Times New Roman"/>
          <w:i/>
          <w:sz w:val="24"/>
          <w:szCs w:val="24"/>
        </w:rPr>
        <w:t>L5 Argument 2: Fellesskapets skattekroner sluses ut til privat profitt (klikk)</w:t>
      </w:r>
    </w:p>
    <w:p w:rsidR="006922F1" w:rsidRPr="00967AFC" w:rsidRDefault="006922F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Høy avkastning i renovasjonsnæring</w:t>
      </w:r>
      <w:r w:rsidR="006959B4" w:rsidRPr="00967AFC">
        <w:rPr>
          <w:rFonts w:ascii="Times New Roman" w:hAnsi="Times New Roman" w:cs="Times New Roman"/>
          <w:sz w:val="24"/>
          <w:szCs w:val="24"/>
        </w:rPr>
        <w:t>en (klikk).</w:t>
      </w:r>
    </w:p>
    <w:p w:rsidR="006922F1" w:rsidRPr="00967AFC" w:rsidRDefault="006922F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Eksempelet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RenoNorden</w:t>
      </w:r>
      <w:proofErr w:type="spellEnd"/>
      <w:r w:rsidR="004F52C5" w:rsidRPr="00967AFC">
        <w:rPr>
          <w:rFonts w:ascii="Times New Roman" w:hAnsi="Times New Roman" w:cs="Times New Roman"/>
          <w:sz w:val="24"/>
          <w:szCs w:val="24"/>
        </w:rPr>
        <w:t>: Dyreste renovasjonsvirksomhet av alle i undersøkelsen, gitt eierne årlig kapitalavkastning på nærm</w:t>
      </w:r>
      <w:r w:rsidR="006959B4" w:rsidRPr="00967AFC">
        <w:rPr>
          <w:rFonts w:ascii="Times New Roman" w:hAnsi="Times New Roman" w:cs="Times New Roman"/>
          <w:sz w:val="24"/>
          <w:szCs w:val="24"/>
        </w:rPr>
        <w:t>ere 20 prosent flere år på rad (klikk)</w:t>
      </w:r>
    </w:p>
    <w:p w:rsidR="004F52C5" w:rsidRDefault="004F52C5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Brytes Forurensningslovens § 34 om avfallsgebyr? Slår fast at det ikke skal være anledning til å ta inn mer i gebyr enn de som er de faktiske kostnadene ved avfallshåndteringen.</w:t>
      </w:r>
      <w:r w:rsidR="006959B4" w:rsidRPr="00967AFC">
        <w:rPr>
          <w:rFonts w:ascii="Times New Roman" w:hAnsi="Times New Roman" w:cs="Times New Roman"/>
          <w:sz w:val="24"/>
          <w:szCs w:val="24"/>
        </w:rPr>
        <w:t xml:space="preserve"> Likevel ser vi økningen i avfallsgebyr for innbyggerne i norske kommuner går med til å bygge opp om profitt og avkastning for eierne til </w:t>
      </w:r>
      <w:proofErr w:type="spellStart"/>
      <w:r w:rsidR="006959B4" w:rsidRPr="00967AFC">
        <w:rPr>
          <w:rFonts w:ascii="Times New Roman" w:hAnsi="Times New Roman" w:cs="Times New Roman"/>
          <w:sz w:val="24"/>
          <w:szCs w:val="24"/>
        </w:rPr>
        <w:t>RenoNorden</w:t>
      </w:r>
      <w:proofErr w:type="spellEnd"/>
      <w:r w:rsidR="006959B4" w:rsidRPr="00967AFC">
        <w:rPr>
          <w:rFonts w:ascii="Times New Roman" w:hAnsi="Times New Roman" w:cs="Times New Roman"/>
          <w:sz w:val="24"/>
          <w:szCs w:val="24"/>
        </w:rPr>
        <w:t xml:space="preserve"> og andre private renovasjonsbedrifter (klikk).</w:t>
      </w:r>
    </w:p>
    <w:p w:rsidR="00514BC3" w:rsidRPr="00967AFC" w:rsidRDefault="00514B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59B4" w:rsidRPr="00514BC3" w:rsidRDefault="006959B4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L6 Argument 3: Konkurranseutsettin</w:t>
      </w:r>
      <w:r w:rsidR="00CA5F3D" w:rsidRPr="00514BC3">
        <w:rPr>
          <w:rFonts w:ascii="Times New Roman" w:hAnsi="Times New Roman" w:cs="Times New Roman"/>
          <w:i/>
          <w:sz w:val="24"/>
          <w:szCs w:val="24"/>
        </w:rPr>
        <w:t>g og anbud skaper nye kostnader (klikk)</w:t>
      </w:r>
    </w:p>
    <w:p w:rsidR="001516E9" w:rsidRPr="00967AFC" w:rsidRDefault="001516E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Enhver anbudsrunde betyr merkostnader i form av utarbeidelse av kontrakter, under selve anbudsprosessen, og gjennom oppfølging og kontroll med renovasjonstjenesten i anbudsperioden.</w:t>
      </w:r>
    </w:p>
    <w:p w:rsidR="001516E9" w:rsidRDefault="001516E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A</w:t>
      </w:r>
      <w:r w:rsidR="001B1BCD">
        <w:rPr>
          <w:rFonts w:ascii="Times New Roman" w:hAnsi="Times New Roman" w:cs="Times New Roman"/>
          <w:sz w:val="24"/>
          <w:szCs w:val="24"/>
        </w:rPr>
        <w:t>lt dette slipper en naturligvis</w:t>
      </w:r>
      <w:r w:rsidRPr="00967AFC">
        <w:rPr>
          <w:rFonts w:ascii="Times New Roman" w:hAnsi="Times New Roman" w:cs="Times New Roman"/>
          <w:sz w:val="24"/>
          <w:szCs w:val="24"/>
        </w:rPr>
        <w:t xml:space="preserve"> om kommunen velger å utføre renovasjonen sjøl</w:t>
      </w:r>
    </w:p>
    <w:p w:rsidR="00514BC3" w:rsidRPr="00967AFC" w:rsidRDefault="00514B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F3D" w:rsidRPr="00514BC3" w:rsidRDefault="00CA5F3D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L7 Argument 4: Konkurranseutsetting gir ikke høyere kvalitet.</w:t>
      </w:r>
    </w:p>
    <w:p w:rsidR="00CA5F3D" w:rsidRPr="00967AFC" w:rsidRDefault="00CA5F3D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Argumentet om lavere kostnader ved anbudsutsatt</w:t>
      </w:r>
      <w:r w:rsidR="00897ECB" w:rsidRPr="00967AFC">
        <w:rPr>
          <w:rFonts w:ascii="Times New Roman" w:hAnsi="Times New Roman" w:cs="Times New Roman"/>
          <w:sz w:val="24"/>
          <w:szCs w:val="24"/>
        </w:rPr>
        <w:t xml:space="preserve"> renovasjon har altså vist seg fullstendig uholdbart. Neste skanse for konkurranseutsetterne har vært løftet om høyere kvalitet – det har de heller ikke dekning for.</w:t>
      </w:r>
    </w:p>
    <w:p w:rsidR="00897ECB" w:rsidRPr="00967AFC" w:rsidRDefault="00897EC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I Verktøybrosjyren bringer vi noen erfaringer fra Trondheim, Oslo og Asker på nettopp dette.</w:t>
      </w:r>
    </w:p>
    <w:p w:rsidR="00897ECB" w:rsidRPr="00967AFC" w:rsidRDefault="00897EC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Samtidig er det ikke til å legge skjul på at her har fagbevegelsen for få gode undersøkelser og ferske tall å støtte seg på. Vi trenger simpelthen mer kunnskap og flere dypdykk i virkeligheten der ute om vi skal gå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privatiseringsideologene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enda kraftigere på klingen her.</w:t>
      </w:r>
    </w:p>
    <w:p w:rsidR="00514BC3" w:rsidRDefault="00514B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7C3" w:rsidRPr="00514BC3" w:rsidRDefault="000067C3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lastRenderedPageBreak/>
        <w:t>L8 Argument 5: Anbud kan føre til sosial dumping i offentlig regi som kommunene i siste instans har ansvaret for å rydde opp i.</w:t>
      </w:r>
    </w:p>
    <w:p w:rsidR="000067C3" w:rsidRPr="00967AFC" w:rsidRDefault="000067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Her bringer vi blant annet opp igjen saken med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Ragn-Sells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i Asker og behandlingen av polsk arbeidskraft som var innleid gjennom Adecco i 2010. Også her er det behov for oppdateringer og systematisk innsamling av informasjon om hvilke lønns- og arbeidsvilkår som rår grunnen i private renovasjonsbedrifter.</w:t>
      </w:r>
    </w:p>
    <w:p w:rsidR="000067C3" w:rsidRPr="00967AFC" w:rsidRDefault="000067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7C3" w:rsidRPr="00514BC3" w:rsidRDefault="00524349" w:rsidP="00967A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C3">
        <w:rPr>
          <w:rFonts w:ascii="Times New Roman" w:hAnsi="Times New Roman" w:cs="Times New Roman"/>
          <w:b/>
          <w:sz w:val="24"/>
          <w:szCs w:val="24"/>
        </w:rPr>
        <w:t xml:space="preserve">L9 </w:t>
      </w:r>
      <w:r w:rsidR="00CA3863" w:rsidRPr="00514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C3" w:rsidRPr="00514BC3">
        <w:rPr>
          <w:rFonts w:ascii="Times New Roman" w:hAnsi="Times New Roman" w:cs="Times New Roman"/>
          <w:b/>
          <w:sz w:val="24"/>
          <w:szCs w:val="24"/>
        </w:rPr>
        <w:t>Andre sk</w:t>
      </w:r>
      <w:r w:rsidR="0047556B" w:rsidRPr="00514BC3">
        <w:rPr>
          <w:rFonts w:ascii="Times New Roman" w:hAnsi="Times New Roman" w:cs="Times New Roman"/>
          <w:b/>
          <w:sz w:val="24"/>
          <w:szCs w:val="24"/>
        </w:rPr>
        <w:t xml:space="preserve">uff i verktøykassa </w:t>
      </w:r>
      <w:r w:rsidR="000067C3" w:rsidRPr="00514B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4BC3">
        <w:rPr>
          <w:rFonts w:ascii="Times New Roman" w:hAnsi="Times New Roman" w:cs="Times New Roman"/>
          <w:b/>
          <w:sz w:val="24"/>
          <w:szCs w:val="24"/>
        </w:rPr>
        <w:t>Forslag fra Manifest tankesmie om Retningslinjer mot sosial dumping i oppdragskontrakter for anbudsutsatt renovasjon.</w:t>
      </w:r>
    </w:p>
    <w:p w:rsidR="0047556B" w:rsidRPr="00967AFC" w:rsidRDefault="0047556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Det er vel her Manifest og vi som har jobbet med dette har tatt oss størst frihet i forhold til oppdraget – denne skuffen kom til rimelig seint da vi skrudde sammen verktøykassa (klikk).</w:t>
      </w:r>
    </w:p>
    <w:p w:rsidR="0047556B" w:rsidRPr="00967AFC" w:rsidRDefault="0047556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Det jeg har gjort her er å samle inn ulike tiltaksforslag mot sosial dumping 2011-15, vurdere tiltakene enkeltvis, og så satt dem sammen ut fra hvordan jeg oppfatter problemene med sosial dumping i renovasjonsbransjen og tjenesteyting for offentlig sektor generelt (klikk).</w:t>
      </w:r>
    </w:p>
    <w:p w:rsidR="00806719" w:rsidRPr="00967AFC" w:rsidRDefault="0047556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Målet har vært å få til et forslag til retningslinjer som kan være utpreget nyttig</w:t>
      </w:r>
      <w:r w:rsidR="00806719" w:rsidRPr="00967AFC">
        <w:rPr>
          <w:rFonts w:ascii="Times New Roman" w:hAnsi="Times New Roman" w:cs="Times New Roman"/>
          <w:sz w:val="24"/>
          <w:szCs w:val="24"/>
        </w:rPr>
        <w:t>e</w:t>
      </w:r>
      <w:r w:rsidRPr="00967AFC">
        <w:rPr>
          <w:rFonts w:ascii="Times New Roman" w:hAnsi="Times New Roman" w:cs="Times New Roman"/>
          <w:sz w:val="24"/>
          <w:szCs w:val="24"/>
        </w:rPr>
        <w:t xml:space="preserve"> for Fagforbundet og dere som tillitsvalgte</w:t>
      </w:r>
      <w:r w:rsidR="00806719" w:rsidRPr="00967AFC">
        <w:rPr>
          <w:rFonts w:ascii="Times New Roman" w:hAnsi="Times New Roman" w:cs="Times New Roman"/>
          <w:sz w:val="24"/>
          <w:szCs w:val="24"/>
        </w:rPr>
        <w:t xml:space="preserve"> å bruke overfor kommunestyrer og andre politiske og administrative organer framover. Så får det være opp til dere å vurdere om vi har lyktes med dette (klikk).</w:t>
      </w:r>
    </w:p>
    <w:p w:rsidR="00806719" w:rsidRPr="00967AFC" w:rsidRDefault="008067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Lagt vekt på tiltak som både kan utarbeides, ta form og håndheves lokalt – Telemarksmodellen for byggfag juni 2015 vært en inspirasjon her (klikk)</w:t>
      </w:r>
      <w:r w:rsidR="008B7C31" w:rsidRPr="00967AFC">
        <w:rPr>
          <w:rFonts w:ascii="Times New Roman" w:hAnsi="Times New Roman" w:cs="Times New Roman"/>
          <w:sz w:val="24"/>
          <w:szCs w:val="24"/>
        </w:rPr>
        <w:t>.</w:t>
      </w:r>
    </w:p>
    <w:p w:rsidR="008B7C31" w:rsidRPr="00967AFC" w:rsidRDefault="008B7C3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Lagt vekt på tiltak som utløser og ikke minst håndhever økonomiske konsekvenser for anbudsbedrifter som bryter retningslinjene – min oppfatning at det er tafattheten og likegyldigheten på dette området som har vært et av de største problemene i kampen mot sosial dumping (klikk).</w:t>
      </w:r>
    </w:p>
    <w:p w:rsidR="008B7C31" w:rsidRPr="00967AFC" w:rsidRDefault="008B7C3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C31" w:rsidRPr="00514BC3" w:rsidRDefault="00F32365" w:rsidP="00967A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C3">
        <w:rPr>
          <w:rFonts w:ascii="Times New Roman" w:hAnsi="Times New Roman" w:cs="Times New Roman"/>
          <w:b/>
          <w:sz w:val="24"/>
          <w:szCs w:val="24"/>
        </w:rPr>
        <w:t>L12 Tredje skuff i V</w:t>
      </w:r>
      <w:r w:rsidR="00AF6D8A" w:rsidRPr="00514BC3">
        <w:rPr>
          <w:rFonts w:ascii="Times New Roman" w:hAnsi="Times New Roman" w:cs="Times New Roman"/>
          <w:b/>
          <w:sz w:val="24"/>
          <w:szCs w:val="24"/>
        </w:rPr>
        <w:t>erktøykassa: Veien videre – fagbevegelsens strategi</w:t>
      </w:r>
      <w:r w:rsidR="00506C44" w:rsidRPr="00514BC3">
        <w:rPr>
          <w:rFonts w:ascii="Times New Roman" w:hAnsi="Times New Roman" w:cs="Times New Roman"/>
          <w:b/>
          <w:sz w:val="24"/>
          <w:szCs w:val="24"/>
        </w:rPr>
        <w:t xml:space="preserve"> framover,</w:t>
      </w:r>
      <w:r w:rsidR="00AF6D8A" w:rsidRPr="00514BC3">
        <w:rPr>
          <w:rFonts w:ascii="Times New Roman" w:hAnsi="Times New Roman" w:cs="Times New Roman"/>
          <w:b/>
          <w:sz w:val="24"/>
          <w:szCs w:val="24"/>
        </w:rPr>
        <w:t xml:space="preserve"> uavhengig av kommune</w:t>
      </w:r>
      <w:r w:rsidR="00506C44" w:rsidRPr="00514BC3">
        <w:rPr>
          <w:rFonts w:ascii="Times New Roman" w:hAnsi="Times New Roman" w:cs="Times New Roman"/>
          <w:b/>
          <w:sz w:val="24"/>
          <w:szCs w:val="24"/>
        </w:rPr>
        <w:t>styrer og politiske myndigheter (klikk).</w:t>
      </w:r>
    </w:p>
    <w:p w:rsidR="00506C44" w:rsidRPr="00967AFC" w:rsidRDefault="00506C44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Det strategiske hovedmålet: Ta renovasjon og tjenester for kommunene tilbake i offentlig regi (klikk)</w:t>
      </w:r>
      <w:r w:rsidR="001C60DE" w:rsidRPr="00967AFC">
        <w:rPr>
          <w:rFonts w:ascii="Times New Roman" w:hAnsi="Times New Roman" w:cs="Times New Roman"/>
          <w:sz w:val="24"/>
          <w:szCs w:val="24"/>
        </w:rPr>
        <w:t>.</w:t>
      </w:r>
    </w:p>
    <w:p w:rsidR="00506C44" w:rsidRPr="00967AFC" w:rsidRDefault="00506C44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lastRenderedPageBreak/>
        <w:t>Fagforbundet og Manifest forsøker å få partiene og kommunepolitikerne til å skifte fundamentalt kurs i spørsmålet om konkurranseutsetting, og kampen mot sosial dumping – men hva skal vi gjøre om politikerne fortsetter i hovedsak som de har gjort før?</w:t>
      </w:r>
    </w:p>
    <w:p w:rsidR="00506C44" w:rsidRPr="00967AFC" w:rsidRDefault="00506C44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Sagt med andre ord: I tillegg til en fagligpolitisk hovedstrategi (Verktøykassas tre deler), trenger vi også en reindyrket faglig delstrategi om hvordan vi gjør det om fagbevegelsen kun kan stole</w:t>
      </w:r>
      <w:r w:rsidR="00F32365" w:rsidRPr="00967AFC">
        <w:rPr>
          <w:rFonts w:ascii="Times New Roman" w:hAnsi="Times New Roman" w:cs="Times New Roman"/>
          <w:sz w:val="24"/>
          <w:szCs w:val="24"/>
        </w:rPr>
        <w:t xml:space="preserve"> på egne krefter.</w:t>
      </w:r>
    </w:p>
    <w:p w:rsidR="00F32365" w:rsidRPr="00967AFC" w:rsidRDefault="00F32365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Vi har valgt ut tre punkter her foreløpig – og så har jeg kommet på et fjerde der Fagforbundet allerede gjør en innsats, og som jeg mener også bør inn i Verktøykassa.</w:t>
      </w:r>
    </w:p>
    <w:p w:rsidR="00F32365" w:rsidRPr="00967AFC" w:rsidRDefault="00F3236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Fagopplæring og fagarbeiderstatus: styrken ved det norske arbeidslivets satsing på høyproduktive fagarbeidere må løftes fram som kontrast til fallende produktivitet i sektorene med mye sosial dumping.</w:t>
      </w:r>
    </w:p>
    <w:p w:rsidR="00F32365" w:rsidRPr="00967AFC" w:rsidRDefault="00F3236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Stille krav om å styrke det offentlige kontroll- og tilsynsapparatet, kanskje også med underliggende beskjed om at alternativet er håndfaste aksjoner fra fagbevegelsens side sjøl.</w:t>
      </w:r>
    </w:p>
    <w:p w:rsidR="00F32365" w:rsidRPr="00967AFC" w:rsidRDefault="00F3236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Nytt punkt: Delta i og søke kunnskap i europeiske og internasjonale politiske allianser mot TTIP, TISA og innstrammingspolitikken i euro-sonen. Her er Fagforbundet på banen, men utvilsomt enda mer å hente.</w:t>
      </w:r>
    </w:p>
    <w:p w:rsidR="00F32365" w:rsidRPr="00967AFC" w:rsidRDefault="00F32365" w:rsidP="00967A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Til slutt, ikke minst &amp; aller viktigst: LO og de aktuelle</w:t>
      </w:r>
      <w:r w:rsidR="00AE22C2" w:rsidRPr="00967AFC">
        <w:rPr>
          <w:rFonts w:ascii="Times New Roman" w:hAnsi="Times New Roman" w:cs="Times New Roman"/>
          <w:sz w:val="24"/>
          <w:szCs w:val="24"/>
        </w:rPr>
        <w:t xml:space="preserve"> forbundene må prøve å</w:t>
      </w:r>
      <w:r w:rsidRPr="00967AFC">
        <w:rPr>
          <w:rFonts w:ascii="Times New Roman" w:hAnsi="Times New Roman" w:cs="Times New Roman"/>
          <w:sz w:val="24"/>
          <w:szCs w:val="24"/>
        </w:rPr>
        <w:t xml:space="preserve"> organisere så </w:t>
      </w:r>
      <w:r w:rsidR="00AE22C2" w:rsidRPr="00967AFC">
        <w:rPr>
          <w:rFonts w:ascii="Times New Roman" w:hAnsi="Times New Roman" w:cs="Times New Roman"/>
          <w:sz w:val="24"/>
          <w:szCs w:val="24"/>
        </w:rPr>
        <w:t>mange som mulig i renovasjonsbransjen. Kanskje må det til et tettere samarbeid med eksempelvis Transportarbeiderforbundet for å få dette til.</w:t>
      </w:r>
    </w:p>
    <w:p w:rsidR="00282FCD" w:rsidRPr="00967AFC" w:rsidRDefault="00282FCD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FCD" w:rsidRPr="00514BC3" w:rsidRDefault="00282FCD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L15 Veien videre – vi trenger enda mer kunnskap.</w:t>
      </w:r>
    </w:p>
    <w:p w:rsidR="00282FCD" w:rsidRPr="00967AFC" w:rsidRDefault="00282FCD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Verktøykassa og dette innlegget </w:t>
      </w:r>
      <w:r w:rsidR="006409C5" w:rsidRPr="00967AFC">
        <w:rPr>
          <w:rFonts w:ascii="Times New Roman" w:hAnsi="Times New Roman" w:cs="Times New Roman"/>
          <w:sz w:val="24"/>
          <w:szCs w:val="24"/>
        </w:rPr>
        <w:t>mitt betyr på mange måter at vi i De Facto og Manifest gir fra oss stafettpinnen i dette prosjektet til dere i Fagforbundet. Det er sånn det skal &amp; må være, for</w:t>
      </w:r>
      <w:r w:rsidR="00AE1619" w:rsidRPr="00967AFC">
        <w:rPr>
          <w:rFonts w:ascii="Times New Roman" w:hAnsi="Times New Roman" w:cs="Times New Roman"/>
          <w:sz w:val="24"/>
          <w:szCs w:val="24"/>
        </w:rPr>
        <w:t>di det er bare dere som tillitsvalgte og fagforbund som står i en posisjon og har ressursene og kreftene som skal til for over tid å vinne fram i kampen mot sosial dumping i offentlig sektor.</w:t>
      </w:r>
    </w:p>
    <w:p w:rsidR="00AE1619" w:rsidRPr="00967AFC" w:rsidRDefault="00AE16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Tross tilbakeslagene </w:t>
      </w:r>
      <w:r w:rsidR="00AB71C3" w:rsidRPr="00967AFC">
        <w:rPr>
          <w:rFonts w:ascii="Times New Roman" w:hAnsi="Times New Roman" w:cs="Times New Roman"/>
          <w:sz w:val="24"/>
          <w:szCs w:val="24"/>
        </w:rPr>
        <w:t xml:space="preserve">i norsk økonomi og med de </w:t>
      </w:r>
      <w:r w:rsidR="004D7A77" w:rsidRPr="00967AFC">
        <w:rPr>
          <w:rFonts w:ascii="Times New Roman" w:hAnsi="Times New Roman" w:cs="Times New Roman"/>
          <w:sz w:val="24"/>
          <w:szCs w:val="24"/>
        </w:rPr>
        <w:t>to høyrepartiene i regjering: I</w:t>
      </w:r>
      <w:r w:rsidRPr="00967AFC">
        <w:rPr>
          <w:rFonts w:ascii="Times New Roman" w:hAnsi="Times New Roman" w:cs="Times New Roman"/>
          <w:sz w:val="24"/>
          <w:szCs w:val="24"/>
        </w:rPr>
        <w:t xml:space="preserve"> europeisk og internasjonal sammenheng står fagbevegelsen, venstresiden og ikke minst Fagforbundet </w:t>
      </w:r>
      <w:r w:rsidR="004D7A77" w:rsidRPr="00967AFC">
        <w:rPr>
          <w:rFonts w:ascii="Times New Roman" w:hAnsi="Times New Roman" w:cs="Times New Roman"/>
          <w:sz w:val="24"/>
          <w:szCs w:val="24"/>
        </w:rPr>
        <w:t xml:space="preserve">fremdeles </w:t>
      </w:r>
      <w:r w:rsidRPr="00967AFC">
        <w:rPr>
          <w:rFonts w:ascii="Times New Roman" w:hAnsi="Times New Roman" w:cs="Times New Roman"/>
          <w:sz w:val="24"/>
          <w:szCs w:val="24"/>
        </w:rPr>
        <w:t>i en posisjon for å ta denne kampen som dem som vil arbeidsfolk vel ellers i verden stort</w:t>
      </w:r>
      <w:r w:rsidR="004D7A77" w:rsidRPr="00967AFC">
        <w:rPr>
          <w:rFonts w:ascii="Times New Roman" w:hAnsi="Times New Roman" w:cs="Times New Roman"/>
          <w:sz w:val="24"/>
          <w:szCs w:val="24"/>
        </w:rPr>
        <w:t xml:space="preserve"> sett bare kan misunne oss.</w:t>
      </w:r>
    </w:p>
    <w:p w:rsidR="004D7A77" w:rsidRPr="00967AFC" w:rsidRDefault="004D7A77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lastRenderedPageBreak/>
        <w:t xml:space="preserve">Men kreftene vi slåss mot – norsk &amp; internasjonal investeringskapital på desperat jakt på nye områder med massiv fortjeneste – er kolossalt sterke, og de har vært vant til å vinne fram uavbrutt siden </w:t>
      </w:r>
      <w:proofErr w:type="spellStart"/>
      <w:r w:rsidRPr="00967AF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67AFC">
        <w:rPr>
          <w:rFonts w:ascii="Times New Roman" w:hAnsi="Times New Roman" w:cs="Times New Roman"/>
          <w:sz w:val="24"/>
          <w:szCs w:val="24"/>
        </w:rPr>
        <w:t xml:space="preserve"> 1980.</w:t>
      </w:r>
    </w:p>
    <w:p w:rsidR="001A7000" w:rsidRPr="00967AFC" w:rsidRDefault="001A7000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Mitt klare inntrykk etter å ha lagt ned en del ukesverk i arbeidet med å kartlegge sviktende lønns- og arbeidsvilkår, skyhøye profitter og stadig mer sviktende lønns- og arbeidsvilkår i renovasjonsnæringen er at vi trenger mer kunnskap – ikke om sosial dumping, men systematisk innsamlet kunnskap om hvordan og hvorfor konkurranseutsetting virker inn på pris og kvalitet på offentlige tjenester og lønns- og arbeidsvilkår til dem som jobber i sektoren.</w:t>
      </w:r>
    </w:p>
    <w:p w:rsidR="001A7000" w:rsidRPr="00967AFC" w:rsidRDefault="00BB54CF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Vil bare avslutte med å si for egen del at De Facto og jeg gjerne blir med om dere ønsker å gjøre dokumentasjonen i rapporten og forslagene i Verktøykassa mer kjent ute på arbeidsplassene, blant tillitsvalgte og fagforeningene / klubbene deres lokalt.</w:t>
      </w:r>
    </w:p>
    <w:p w:rsidR="0079783B" w:rsidRPr="00967AFC" w:rsidRDefault="00BB54CF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Et annet klart inntrykk er at vi bare delvis har fått o</w:t>
      </w:r>
      <w:r w:rsidR="00D50E28" w:rsidRPr="00967AFC">
        <w:rPr>
          <w:rFonts w:ascii="Times New Roman" w:hAnsi="Times New Roman" w:cs="Times New Roman"/>
          <w:sz w:val="24"/>
          <w:szCs w:val="24"/>
        </w:rPr>
        <w:t>pp i da</w:t>
      </w:r>
      <w:r w:rsidR="00906C7A" w:rsidRPr="00967AFC">
        <w:rPr>
          <w:rFonts w:ascii="Times New Roman" w:hAnsi="Times New Roman" w:cs="Times New Roman"/>
          <w:sz w:val="24"/>
          <w:szCs w:val="24"/>
        </w:rPr>
        <w:t>gen og dokumentert det som virker å være en</w:t>
      </w:r>
      <w:r w:rsidR="00D50E28" w:rsidRPr="00967AFC">
        <w:rPr>
          <w:rFonts w:ascii="Times New Roman" w:hAnsi="Times New Roman" w:cs="Times New Roman"/>
          <w:sz w:val="24"/>
          <w:szCs w:val="24"/>
        </w:rPr>
        <w:t xml:space="preserve"> ganske stygg </w:t>
      </w:r>
      <w:r w:rsidR="00906C7A" w:rsidRPr="00967AFC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="00906C7A" w:rsidRPr="00967AFC">
        <w:rPr>
          <w:rFonts w:ascii="Times New Roman" w:hAnsi="Times New Roman" w:cs="Times New Roman"/>
          <w:sz w:val="24"/>
          <w:szCs w:val="24"/>
        </w:rPr>
        <w:t>gjennmgående</w:t>
      </w:r>
      <w:proofErr w:type="spellEnd"/>
      <w:r w:rsidR="00906C7A" w:rsidRPr="00967AFC">
        <w:rPr>
          <w:rFonts w:ascii="Times New Roman" w:hAnsi="Times New Roman" w:cs="Times New Roman"/>
          <w:sz w:val="24"/>
          <w:szCs w:val="24"/>
        </w:rPr>
        <w:t xml:space="preserve"> </w:t>
      </w:r>
      <w:r w:rsidR="0079783B" w:rsidRPr="00967AFC">
        <w:rPr>
          <w:rFonts w:ascii="Times New Roman" w:hAnsi="Times New Roman" w:cs="Times New Roman"/>
          <w:sz w:val="24"/>
          <w:szCs w:val="24"/>
        </w:rPr>
        <w:t>fortelling</w:t>
      </w:r>
      <w:r w:rsidR="00D50E28" w:rsidRPr="00967AFC">
        <w:rPr>
          <w:rFonts w:ascii="Times New Roman" w:hAnsi="Times New Roman" w:cs="Times New Roman"/>
          <w:sz w:val="24"/>
          <w:szCs w:val="24"/>
        </w:rPr>
        <w:t xml:space="preserve"> om hvordan press fra private aktører, høyresidas kynisme og faglig slapphet i kommunebyråkratiet har veltet kostnadene og konsekvensene av steindyr anbudsutsatt renovasjon over på innbyggerne i form av </w:t>
      </w:r>
      <w:r w:rsidR="00906C7A" w:rsidRPr="00967AFC">
        <w:rPr>
          <w:rFonts w:ascii="Times New Roman" w:hAnsi="Times New Roman" w:cs="Times New Roman"/>
          <w:sz w:val="24"/>
          <w:szCs w:val="24"/>
        </w:rPr>
        <w:t>voldsom vekst i årsgebyrer for husholdningsrenovasjon og dårlige lønns- og arbeidsvilkår.</w:t>
      </w:r>
    </w:p>
    <w:p w:rsidR="0079783B" w:rsidRPr="00967AFC" w:rsidRDefault="0079783B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>Denne fortellingen bør komme ut i sin fulle bredde – også fordi den da kan bli gjort om til fortellingen om noe bedre: Høy kvalitet. Forutsigbare offentlige tjenester. Anstendige lønns- og arbeidsvilkår for arbeidsfolk. Vi i De Facto blir også gjerne med videre om Fagforbundet bestemmer seg for å ta denne delen av jobben.</w:t>
      </w:r>
    </w:p>
    <w:p w:rsidR="0079783B" w:rsidRPr="00514BC3" w:rsidRDefault="0079783B" w:rsidP="00967A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4BC3">
        <w:rPr>
          <w:rFonts w:ascii="Times New Roman" w:hAnsi="Times New Roman" w:cs="Times New Roman"/>
          <w:i/>
          <w:sz w:val="24"/>
          <w:szCs w:val="24"/>
        </w:rPr>
        <w:t>Men dette er det opp til dere å ta stilling til og avgjøre. Takk for oppmerksomheten.</w:t>
      </w:r>
    </w:p>
    <w:p w:rsidR="00506C44" w:rsidRPr="00967AFC" w:rsidRDefault="00506C44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56B" w:rsidRPr="00967AFC" w:rsidRDefault="00806719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C3" w:rsidRPr="00967AFC" w:rsidRDefault="000067C3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C5" w:rsidRPr="00967AFC" w:rsidRDefault="004F52C5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2F1" w:rsidRPr="00967AFC" w:rsidRDefault="006922F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2F1" w:rsidRPr="00967AFC" w:rsidRDefault="006922F1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8F8" w:rsidRPr="00967AFC" w:rsidRDefault="009728F8" w:rsidP="00967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1F7" w:rsidRPr="00967AFC" w:rsidRDefault="00C001F7" w:rsidP="00967AFC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01F7" w:rsidRPr="00967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5C" w:rsidRDefault="00B95A5C" w:rsidP="00514BC3">
      <w:pPr>
        <w:spacing w:after="0" w:line="240" w:lineRule="auto"/>
      </w:pPr>
      <w:r>
        <w:separator/>
      </w:r>
    </w:p>
  </w:endnote>
  <w:endnote w:type="continuationSeparator" w:id="0">
    <w:p w:rsidR="00B95A5C" w:rsidRDefault="00B95A5C" w:rsidP="0051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088"/>
      <w:docPartObj>
        <w:docPartGallery w:val="Page Numbers (Bottom of Page)"/>
        <w:docPartUnique/>
      </w:docPartObj>
    </w:sdtPr>
    <w:sdtEndPr/>
    <w:sdtContent>
      <w:p w:rsidR="00514BC3" w:rsidRDefault="00514BC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32">
          <w:rPr>
            <w:noProof/>
          </w:rPr>
          <w:t>1</w:t>
        </w:r>
        <w:r>
          <w:fldChar w:fldCharType="end"/>
        </w:r>
      </w:p>
    </w:sdtContent>
  </w:sdt>
  <w:p w:rsidR="00514BC3" w:rsidRDefault="00514B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5C" w:rsidRDefault="00B95A5C" w:rsidP="00514BC3">
      <w:pPr>
        <w:spacing w:after="0" w:line="240" w:lineRule="auto"/>
      </w:pPr>
      <w:r>
        <w:separator/>
      </w:r>
    </w:p>
  </w:footnote>
  <w:footnote w:type="continuationSeparator" w:id="0">
    <w:p w:rsidR="00B95A5C" w:rsidRDefault="00B95A5C" w:rsidP="0051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BC5"/>
    <w:multiLevelType w:val="hybridMultilevel"/>
    <w:tmpl w:val="CAF81E40"/>
    <w:lvl w:ilvl="0" w:tplc="70D65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3369E"/>
    <w:multiLevelType w:val="hybridMultilevel"/>
    <w:tmpl w:val="FAB20A42"/>
    <w:lvl w:ilvl="0" w:tplc="C27C8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7"/>
    <w:rsid w:val="000067C3"/>
    <w:rsid w:val="00037532"/>
    <w:rsid w:val="000D6800"/>
    <w:rsid w:val="001516E9"/>
    <w:rsid w:val="001A7000"/>
    <w:rsid w:val="001B1BCD"/>
    <w:rsid w:val="001C60DE"/>
    <w:rsid w:val="001E1B19"/>
    <w:rsid w:val="001F23E8"/>
    <w:rsid w:val="002359C6"/>
    <w:rsid w:val="00282FCD"/>
    <w:rsid w:val="002C21F6"/>
    <w:rsid w:val="0031340E"/>
    <w:rsid w:val="0047556B"/>
    <w:rsid w:val="004D7A77"/>
    <w:rsid w:val="004F52C5"/>
    <w:rsid w:val="00506C44"/>
    <w:rsid w:val="00514BC3"/>
    <w:rsid w:val="00524349"/>
    <w:rsid w:val="006409C5"/>
    <w:rsid w:val="006922F1"/>
    <w:rsid w:val="006959B4"/>
    <w:rsid w:val="00716F42"/>
    <w:rsid w:val="00746587"/>
    <w:rsid w:val="0079783B"/>
    <w:rsid w:val="007B1994"/>
    <w:rsid w:val="00806719"/>
    <w:rsid w:val="008108AA"/>
    <w:rsid w:val="00897ECB"/>
    <w:rsid w:val="008B7C31"/>
    <w:rsid w:val="008C7A0C"/>
    <w:rsid w:val="00906C7A"/>
    <w:rsid w:val="00945955"/>
    <w:rsid w:val="00967AFC"/>
    <w:rsid w:val="009728F8"/>
    <w:rsid w:val="009A7E52"/>
    <w:rsid w:val="00AB71C3"/>
    <w:rsid w:val="00AE1619"/>
    <w:rsid w:val="00AE22C2"/>
    <w:rsid w:val="00AF6D8A"/>
    <w:rsid w:val="00B95A5C"/>
    <w:rsid w:val="00BB54CF"/>
    <w:rsid w:val="00C001F7"/>
    <w:rsid w:val="00CA3863"/>
    <w:rsid w:val="00CA5F3D"/>
    <w:rsid w:val="00D50E28"/>
    <w:rsid w:val="00F32365"/>
    <w:rsid w:val="00FB48C2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5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C3"/>
  </w:style>
  <w:style w:type="paragraph" w:styleId="Footer">
    <w:name w:val="footer"/>
    <w:basedOn w:val="Normal"/>
    <w:link w:val="FooterChar"/>
    <w:uiPriority w:val="99"/>
    <w:unhideWhenUsed/>
    <w:rsid w:val="0051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C3"/>
  </w:style>
  <w:style w:type="paragraph" w:styleId="BalloonText">
    <w:name w:val="Balloon Text"/>
    <w:basedOn w:val="Normal"/>
    <w:link w:val="BalloonTextChar"/>
    <w:uiPriority w:val="99"/>
    <w:semiHidden/>
    <w:unhideWhenUsed/>
    <w:rsid w:val="0051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5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C3"/>
  </w:style>
  <w:style w:type="paragraph" w:styleId="Footer">
    <w:name w:val="footer"/>
    <w:basedOn w:val="Normal"/>
    <w:link w:val="FooterChar"/>
    <w:uiPriority w:val="99"/>
    <w:unhideWhenUsed/>
    <w:rsid w:val="0051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C3"/>
  </w:style>
  <w:style w:type="paragraph" w:styleId="BalloonText">
    <w:name w:val="Balloon Text"/>
    <w:basedOn w:val="Normal"/>
    <w:link w:val="BalloonTextChar"/>
    <w:uiPriority w:val="99"/>
    <w:semiHidden/>
    <w:unhideWhenUsed/>
    <w:rsid w:val="0051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1733</Words>
  <Characters>9879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Ekstra</dc:creator>
  <cp:keywords/>
  <dc:description/>
  <cp:lastModifiedBy>Øystein Tellef Hansen</cp:lastModifiedBy>
  <cp:revision>2</cp:revision>
  <cp:lastPrinted>2016-01-18T12:03:00Z</cp:lastPrinted>
  <dcterms:created xsi:type="dcterms:W3CDTF">2016-01-24T10:26:00Z</dcterms:created>
  <dcterms:modified xsi:type="dcterms:W3CDTF">2016-01-24T10:26:00Z</dcterms:modified>
</cp:coreProperties>
</file>